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E6" w:rsidRDefault="00817E68" w:rsidP="003E27E6">
      <w:pPr>
        <w:ind w:firstLine="720"/>
        <w:rPr>
          <w:rFonts w:ascii="Nirmala UI" w:hAnsi="Nirmala UI" w:cs="Nirmala UI"/>
          <w:color w:val="222222"/>
          <w:shd w:val="clear" w:color="auto" w:fill="FFFFFF"/>
        </w:rPr>
      </w:pPr>
      <w:r>
        <w:rPr>
          <w:rFonts w:ascii="Nirmala UI" w:hAnsi="Nirmala UI" w:cs="Nirmala UI" w:hint="cs"/>
          <w:color w:val="222222"/>
          <w:shd w:val="clear" w:color="auto" w:fill="FFFFFF"/>
          <w:cs/>
        </w:rPr>
        <w:t xml:space="preserve"> </w:t>
      </w:r>
      <w:r w:rsidR="003E27E6">
        <w:rPr>
          <w:rFonts w:ascii="Nirmala UI" w:hAnsi="Nirmala UI" w:cs="Nirmala UI" w:hint="cs"/>
          <w:color w:val="222222"/>
          <w:shd w:val="clear" w:color="auto" w:fill="FFFFFF"/>
          <w:cs/>
        </w:rPr>
        <w:t xml:space="preserve">                                                                                                         સી.ઈ.આઈ.ટી. ડીપાર્ટમેન્ટ</w:t>
      </w:r>
      <w:r w:rsidR="003E27E6">
        <w:rPr>
          <w:rFonts w:ascii="Nirmala UI" w:hAnsi="Nirmala UI" w:cs="Nirmala UI" w:hint="cs"/>
          <w:color w:val="222222"/>
          <w:shd w:val="clear" w:color="auto" w:fill="FFFFFF"/>
        </w:rPr>
        <w:t>,</w:t>
      </w:r>
    </w:p>
    <w:p w:rsidR="003E27E6" w:rsidRDefault="003E27E6" w:rsidP="003E27E6">
      <w:pPr>
        <w:ind w:firstLine="720"/>
        <w:jc w:val="center"/>
        <w:rPr>
          <w:rFonts w:ascii="Nirmala UI" w:hAnsi="Nirmala UI" w:cs="Nirmala UI"/>
          <w:color w:val="222222"/>
          <w:shd w:val="clear" w:color="auto" w:fill="FFFFFF"/>
        </w:rPr>
      </w:pP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</w:r>
      <w:r>
        <w:rPr>
          <w:rFonts w:ascii="Nirmala UI" w:hAnsi="Nirmala UI" w:cs="Nirmala UI" w:hint="cs"/>
          <w:color w:val="222222"/>
          <w:shd w:val="clear" w:color="auto" w:fill="FFFFFF"/>
          <w:cs/>
        </w:rPr>
        <w:tab/>
        <w:t>સ.ઈ.કો.ગાંધીનગર</w:t>
      </w:r>
    </w:p>
    <w:p w:rsidR="003E27E6" w:rsidRDefault="003E27E6" w:rsidP="003E27E6">
      <w:pPr>
        <w:ind w:firstLine="720"/>
        <w:jc w:val="center"/>
        <w:rPr>
          <w:rFonts w:ascii="Arial" w:hAnsi="Arial" w:cs="Arial" w:hint="cs"/>
          <w:color w:val="222222"/>
          <w:shd w:val="clear" w:color="auto" w:fill="FFFFFF"/>
        </w:rPr>
      </w:pPr>
      <w:r>
        <w:rPr>
          <w:rFonts w:ascii="Nirmala UI" w:hAnsi="Nirmala UI" w:cs="Nirmala UI" w:hint="cs"/>
          <w:color w:val="222222"/>
          <w:shd w:val="clear" w:color="auto" w:fill="FFFFFF"/>
          <w:cs/>
        </w:rPr>
        <w:t xml:space="preserve">                                                                                               તા. ૨૦/૦૨/૨૦૨૦</w:t>
      </w:r>
    </w:p>
    <w:p w:rsidR="003E27E6" w:rsidRPr="003E27E6" w:rsidRDefault="003E27E6" w:rsidP="003E27E6">
      <w:pPr>
        <w:shd w:val="clear" w:color="auto" w:fill="FFFFFF"/>
        <w:spacing w:before="100" w:beforeAutospacing="1" w:after="0" w:line="240" w:lineRule="auto"/>
        <w:ind w:firstLine="360"/>
        <w:rPr>
          <w:rFonts w:ascii="Calibri" w:eastAsia="Times New Roman" w:hAnsi="Calibri" w:cs="Arial Unicode MS"/>
          <w:color w:val="000000"/>
          <w:sz w:val="24"/>
          <w:szCs w:val="24"/>
        </w:rPr>
      </w:pP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વિષય:</w:t>
      </w:r>
      <w:r w:rsidRPr="00817E68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 xml:space="preserve"> માતૃભાષા દિવસની ઉજવણી </w:t>
      </w:r>
    </w:p>
    <w:p w:rsidR="003E27E6" w:rsidRDefault="003E27E6" w:rsidP="003E27E6">
      <w:pPr>
        <w:shd w:val="clear" w:color="auto" w:fill="FFFFFF"/>
        <w:spacing w:before="100" w:beforeAutospacing="1" w:after="0" w:line="240" w:lineRule="auto"/>
        <w:ind w:firstLine="360"/>
        <w:rPr>
          <w:rFonts w:ascii="Calibri" w:eastAsia="Times New Roman" w:hAnsi="Calibri" w:cs="Arial Unicode MS"/>
          <w:color w:val="000000"/>
          <w:sz w:val="24"/>
          <w:szCs w:val="24"/>
        </w:rPr>
      </w:pP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સંદર્ભ: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</w:rPr>
        <w:t> 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એમ.એચ.આર.ડી દિલ્હીનો તા:૧૭/૦૨/૨૦૨૦ના રોજનો ઈ-મેઈલ</w:t>
      </w:r>
    </w:p>
    <w:p w:rsidR="00817E68" w:rsidRPr="003E27E6" w:rsidRDefault="00817E68" w:rsidP="003E27E6">
      <w:pPr>
        <w:shd w:val="clear" w:color="auto" w:fill="FFFFFF"/>
        <w:spacing w:before="100" w:beforeAutospacing="1" w:after="0" w:line="240" w:lineRule="auto"/>
        <w:ind w:firstLine="360"/>
        <w:rPr>
          <w:rFonts w:ascii="Calibri" w:eastAsia="Times New Roman" w:hAnsi="Calibri" w:cs="Arial Unicode MS" w:hint="cs"/>
          <w:color w:val="000000"/>
          <w:sz w:val="24"/>
          <w:szCs w:val="24"/>
        </w:rPr>
      </w:pPr>
    </w:p>
    <w:p w:rsidR="003E27E6" w:rsidRDefault="003E27E6" w:rsidP="00817E68">
      <w:pPr>
        <w:shd w:val="clear" w:color="auto" w:fill="FFFFFF"/>
        <w:spacing w:after="0" w:line="240" w:lineRule="auto"/>
        <w:rPr>
          <w:rFonts w:ascii="Calibri" w:eastAsia="Times New Roman" w:hAnsi="Calibri" w:cs="Arial Unicode MS"/>
          <w:color w:val="000000"/>
          <w:sz w:val="24"/>
          <w:szCs w:val="24"/>
        </w:rPr>
      </w:pPr>
      <w:r w:rsidRPr="00817E68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પ્રતી</w:t>
      </w:r>
      <w:r w:rsidRPr="00817E68">
        <w:rPr>
          <w:rFonts w:ascii="Calibri" w:eastAsia="Times New Roman" w:hAnsi="Calibri" w:cs="Arial Unicode MS" w:hint="cs"/>
          <w:color w:val="000000"/>
          <w:sz w:val="24"/>
          <w:szCs w:val="24"/>
        </w:rPr>
        <w:t>,</w:t>
      </w:r>
    </w:p>
    <w:p w:rsidR="00817E68" w:rsidRPr="00817E68" w:rsidRDefault="00817E68" w:rsidP="00817E68">
      <w:pPr>
        <w:shd w:val="clear" w:color="auto" w:fill="FFFFFF"/>
        <w:spacing w:after="0" w:line="240" w:lineRule="auto"/>
        <w:rPr>
          <w:rFonts w:ascii="Calibri" w:eastAsia="Times New Roman" w:hAnsi="Calibri" w:cs="Arial Unicode MS" w:hint="cs"/>
          <w:color w:val="000000"/>
          <w:sz w:val="24"/>
          <w:szCs w:val="24"/>
        </w:rPr>
      </w:pPr>
    </w:p>
    <w:p w:rsidR="003E27E6" w:rsidRDefault="003E27E6" w:rsidP="00817E68">
      <w:pPr>
        <w:shd w:val="clear" w:color="auto" w:fill="FFFFFF"/>
        <w:spacing w:after="0" w:line="240" w:lineRule="auto"/>
        <w:rPr>
          <w:rFonts w:ascii="Calibri" w:eastAsia="Times New Roman" w:hAnsi="Calibri" w:cs="Arial Unicode MS"/>
          <w:color w:val="000000"/>
          <w:sz w:val="24"/>
          <w:szCs w:val="24"/>
        </w:rPr>
      </w:pPr>
      <w:r w:rsidRPr="00817E68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આચાર્ય શ્રી</w:t>
      </w:r>
      <w:r w:rsidRPr="00817E68">
        <w:rPr>
          <w:rFonts w:ascii="Calibri" w:eastAsia="Times New Roman" w:hAnsi="Calibri" w:cs="Arial Unicode MS" w:hint="cs"/>
          <w:color w:val="000000"/>
          <w:sz w:val="24"/>
          <w:szCs w:val="24"/>
        </w:rPr>
        <w:t>,</w:t>
      </w:r>
    </w:p>
    <w:p w:rsidR="00817E68" w:rsidRPr="00817E68" w:rsidRDefault="00817E68" w:rsidP="00817E68">
      <w:pPr>
        <w:shd w:val="clear" w:color="auto" w:fill="FFFFFF"/>
        <w:spacing w:after="0" w:line="240" w:lineRule="auto"/>
        <w:rPr>
          <w:rFonts w:ascii="Calibri" w:eastAsia="Times New Roman" w:hAnsi="Calibri" w:cs="Arial Unicode MS" w:hint="cs"/>
          <w:color w:val="000000"/>
          <w:sz w:val="24"/>
          <w:szCs w:val="24"/>
        </w:rPr>
      </w:pPr>
    </w:p>
    <w:p w:rsidR="003E27E6" w:rsidRPr="003E27E6" w:rsidRDefault="003E27E6" w:rsidP="00817E68">
      <w:pPr>
        <w:shd w:val="clear" w:color="auto" w:fill="FFFFFF"/>
        <w:spacing w:after="0" w:line="240" w:lineRule="auto"/>
        <w:rPr>
          <w:rFonts w:ascii="Calibri" w:eastAsia="Times New Roman" w:hAnsi="Calibri" w:cs="Arial Unicode MS" w:hint="cs"/>
          <w:color w:val="000000"/>
          <w:sz w:val="24"/>
          <w:szCs w:val="24"/>
        </w:rPr>
      </w:pPr>
      <w:r>
        <w:rPr>
          <w:rFonts w:ascii="Nirmala UI" w:hAnsi="Nirmala UI" w:cs="Nirmala UI" w:hint="cs"/>
          <w:color w:val="222222"/>
          <w:shd w:val="clear" w:color="auto" w:fill="FFFFFF"/>
          <w:cs/>
        </w:rPr>
        <w:t>સ.ઈ.કો.ગાંધીનગર</w:t>
      </w:r>
    </w:p>
    <w:p w:rsidR="003E27E6" w:rsidRPr="003D0D79" w:rsidRDefault="003E27E6" w:rsidP="003E27E6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 Unicode MS"/>
          <w:color w:val="000000"/>
          <w:sz w:val="24"/>
          <w:szCs w:val="24"/>
        </w:rPr>
      </w:pPr>
      <w:r w:rsidRPr="003E27E6"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>        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ઉપરોક્ત સંદર્ભ મુજબના એમ.એચ.આર.ડી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</w:rPr>
        <w:t xml:space="preserve">, 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દિલ્હીના ઈ-મેઈલ અનુસાર તા:૨૦/૦૨/૨૦૨૦ના રોજ રાજ્યની તમામ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</w:rPr>
        <w:t> 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યુનિવર્સીટીઓ તથા રાજ્યની તમામ કોલેજોમાં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</w:rPr>
        <w:t> </w:t>
      </w:r>
      <w:r w:rsidRPr="003E27E6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“માતૃભાષા દિવસ”</w:t>
      </w:r>
      <w:r w:rsidRPr="003D0D79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ની ઉજવણી કરવા જણાવવામાં આવેલ.તો નીચે મુજબ ના ઈવેન્ટ ના ફોટોગ્રાફ સામેલ છે</w:t>
      </w:r>
      <w:r w:rsidR="003D0D79" w:rsidRPr="003D0D79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.તો આ અંગે ઘટતું કરવા વિનંતી.</w:t>
      </w:r>
    </w:p>
    <w:p w:rsidR="00817E68" w:rsidRDefault="00817E68" w:rsidP="003E27E6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 Unicode MS"/>
          <w:color w:val="000000"/>
          <w:sz w:val="24"/>
          <w:szCs w:val="24"/>
        </w:rPr>
      </w:pPr>
    </w:p>
    <w:p w:rsidR="003D0D79" w:rsidRPr="00817E68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 Unicode MS"/>
          <w:color w:val="000000"/>
          <w:sz w:val="24"/>
          <w:szCs w:val="24"/>
        </w:rPr>
      </w:pPr>
      <w:r w:rsidRPr="00817E68">
        <w:rPr>
          <w:rFonts w:ascii="Calibri" w:eastAsia="Times New Roman" w:hAnsi="Calibri" w:cs="Arial Unicode MS" w:hint="cs"/>
          <w:color w:val="000000"/>
          <w:sz w:val="24"/>
          <w:szCs w:val="24"/>
          <w:cs/>
        </w:rPr>
        <w:t>આભાર સહ.</w:t>
      </w: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</w:pPr>
    </w:p>
    <w:p w:rsidR="003D0D79" w:rsidRPr="003E27E6" w:rsidRDefault="003D0D79" w:rsidP="003E27E6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 w:hint="cs"/>
          <w:color w:val="000000"/>
          <w:sz w:val="24"/>
          <w:szCs w:val="24"/>
        </w:rPr>
      </w:pPr>
    </w:p>
    <w:p w:rsidR="003E27E6" w:rsidRPr="003E27E6" w:rsidRDefault="003E27E6" w:rsidP="003E2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3E27E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Display of books in </w:t>
      </w:r>
      <w:proofErr w:type="spellStart"/>
      <w:r w:rsidRPr="003E27E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Matrabhasha</w:t>
      </w:r>
      <w:proofErr w:type="spellEnd"/>
    </w:p>
    <w:p w:rsidR="003E27E6" w:rsidRPr="003E27E6" w:rsidRDefault="003E27E6" w:rsidP="003E27E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 w:hint="cs"/>
          <w:color w:val="000000"/>
          <w:sz w:val="24"/>
          <w:szCs w:val="24"/>
        </w:rPr>
      </w:pPr>
      <w:r>
        <w:rPr>
          <w:rFonts w:ascii="Calibri" w:eastAsia="Times New Roman" w:hAnsi="Calibri" w:cs="Calibri" w:hint="cs"/>
          <w:noProof/>
          <w:color w:val="000000"/>
          <w:sz w:val="24"/>
          <w:szCs w:val="24"/>
        </w:rPr>
        <w:lastRenderedPageBreak/>
        <w:drawing>
          <wp:inline distT="0" distB="0" distL="0" distR="0" wp14:anchorId="7EBB8ED5" wp14:editId="7C638660">
            <wp:extent cx="3056890" cy="2799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2-18 at 10.39.52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093" cy="281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 w:hint="cs"/>
          <w:noProof/>
          <w:color w:val="000000"/>
          <w:sz w:val="24"/>
          <w:szCs w:val="24"/>
        </w:rPr>
        <w:drawing>
          <wp:inline distT="0" distB="0" distL="0" distR="0">
            <wp:extent cx="3271520" cy="3152775"/>
            <wp:effectExtent l="0" t="0" r="508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2-18 at 10.39.51 P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922" cy="31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 w:hint="cs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438524" cy="3057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2-18 at 10.39.51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064" cy="307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E6" w:rsidRPr="003E27E6" w:rsidRDefault="003E27E6" w:rsidP="003E2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3E27E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Screening of short films in </w:t>
      </w:r>
      <w:proofErr w:type="spellStart"/>
      <w:r w:rsidRPr="003E27E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Matrabhasha</w:t>
      </w:r>
      <w:proofErr w:type="spellEnd"/>
    </w:p>
    <w:p w:rsidR="003E27E6" w:rsidRDefault="001F482B" w:rsidP="003E27E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 Unicode MS"/>
          <w:color w:val="000000"/>
          <w:sz w:val="24"/>
          <w:szCs w:val="24"/>
        </w:rPr>
      </w:pPr>
      <w:r>
        <w:rPr>
          <w:rFonts w:ascii="Calibri" w:eastAsia="Times New Roman" w:hAnsi="Calibri" w:cs="Calibri" w:hint="cs"/>
          <w:noProof/>
          <w:color w:val="000000"/>
          <w:sz w:val="24"/>
          <w:szCs w:val="24"/>
        </w:rPr>
        <w:drawing>
          <wp:inline distT="0" distB="0" distL="0" distR="0">
            <wp:extent cx="5162550" cy="2581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2-20 at 2.37.34 AM (6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444" cy="258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82B" w:rsidRDefault="001F482B" w:rsidP="003E27E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 Unicode MS"/>
          <w:color w:val="000000"/>
          <w:sz w:val="24"/>
          <w:szCs w:val="24"/>
        </w:rPr>
      </w:pPr>
    </w:p>
    <w:p w:rsidR="001F482B" w:rsidRDefault="001F482B" w:rsidP="003E27E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 Unicode MS"/>
          <w:color w:val="000000"/>
          <w:sz w:val="24"/>
          <w:szCs w:val="24"/>
        </w:rPr>
      </w:pPr>
    </w:p>
    <w:p w:rsidR="001F482B" w:rsidRPr="003E27E6" w:rsidRDefault="001F482B" w:rsidP="003E27E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 Unicode MS" w:hint="cs"/>
          <w:color w:val="000000"/>
          <w:sz w:val="24"/>
          <w:szCs w:val="24"/>
        </w:rPr>
      </w:pPr>
      <w:r>
        <w:rPr>
          <w:rFonts w:ascii="Calibri" w:eastAsia="Times New Roman" w:hAnsi="Calibri" w:cs="Arial Unicode MS" w:hint="cs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353050" cy="2971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2-20 at 2.37.34 AM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E6" w:rsidRPr="001F482B" w:rsidRDefault="003E27E6" w:rsidP="003E2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3E27E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Panel discussion/ Debate</w:t>
      </w:r>
    </w:p>
    <w:p w:rsidR="001F482B" w:rsidRPr="003E27E6" w:rsidRDefault="001F482B" w:rsidP="001F482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 w:hint="cs"/>
          <w:color w:val="000000"/>
          <w:sz w:val="24"/>
          <w:szCs w:val="24"/>
        </w:rPr>
      </w:pPr>
      <w:r>
        <w:rPr>
          <w:rFonts w:ascii="Calibri" w:eastAsia="Times New Roman" w:hAnsi="Calibri" w:cs="Calibri" w:hint="cs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248025" cy="3552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2-20 at 2.37.34 AM (3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 w:hint="cs"/>
          <w:noProof/>
          <w:color w:val="000000"/>
          <w:sz w:val="24"/>
          <w:szCs w:val="24"/>
        </w:rPr>
        <w:drawing>
          <wp:inline distT="0" distB="0" distL="0" distR="0">
            <wp:extent cx="3199813" cy="39909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0-02-20 at 2.37.34 AM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388" cy="399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E6" w:rsidRPr="001F482B" w:rsidRDefault="003E27E6" w:rsidP="001F482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 w:hint="cs"/>
          <w:color w:val="000000"/>
          <w:sz w:val="24"/>
          <w:szCs w:val="24"/>
        </w:rPr>
      </w:pPr>
    </w:p>
    <w:p w:rsidR="001F482B" w:rsidRPr="003E27E6" w:rsidRDefault="001F482B" w:rsidP="001F482B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 w:rsidRPr="001F482B">
        <w:rPr>
          <w:rFonts w:ascii="Calibri" w:eastAsia="Times New Roman" w:hAnsi="Calibri" w:cs="Arial Unicode MS"/>
          <w:noProof/>
          <w:color w:val="000000"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B" w:rsidRDefault="003D0D79">
                            <w:r>
                              <w:t>4. Small</w:t>
                            </w:r>
                            <w:r w:rsidR="001F482B">
                              <w:t xml:space="preserve">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C3hg+o2wAAAAcBAAAPAAAAAAAAAAAAAAAAAH8EAABkcnMvZG93bnJl&#10;di54bWxQSwUGAAAAAAQABADzAAAAhwUAAAAA&#10;">
                <v:textbox style="mso-fit-shape-to-text:t">
                  <w:txbxContent>
                    <w:p w:rsidR="001F482B" w:rsidRDefault="003D0D79">
                      <w:r>
                        <w:t>4. Small</w:t>
                      </w:r>
                      <w:r w:rsidR="001F482B">
                        <w:t xml:space="preserve"> 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01A02116" wp14:editId="7721FC3D">
            <wp:extent cx="3114675" cy="3552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0-02-20 at 2.37.34 AM (5)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3004820" cy="39624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0-02-20 at 2.37.34 AM (4)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43" cy="3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200400" cy="426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0-02-18 at 10.39.54 PM 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52" cy="42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E6" w:rsidRPr="003E27E6" w:rsidRDefault="003E27E6" w:rsidP="003E27E6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7E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3E27E6" w:rsidRDefault="003E27E6"/>
    <w:sectPr w:rsidR="003E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55628"/>
    <w:multiLevelType w:val="multilevel"/>
    <w:tmpl w:val="ED52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E6"/>
    <w:rsid w:val="001F482B"/>
    <w:rsid w:val="003D0D79"/>
    <w:rsid w:val="003E27E6"/>
    <w:rsid w:val="00817E68"/>
    <w:rsid w:val="00B9110E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D67CF-2C0A-4A2A-A028-158EA426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anadkat</dc:creator>
  <cp:keywords/>
  <dc:description/>
  <cp:lastModifiedBy>komal anadkat</cp:lastModifiedBy>
  <cp:revision>3</cp:revision>
  <dcterms:created xsi:type="dcterms:W3CDTF">2020-02-21T00:59:00Z</dcterms:created>
  <dcterms:modified xsi:type="dcterms:W3CDTF">2020-02-21T01:23:00Z</dcterms:modified>
</cp:coreProperties>
</file>